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227B" w14:textId="77777777" w:rsidR="00CE79B1" w:rsidRPr="00100F3F" w:rsidRDefault="00CE79B1" w:rsidP="00CE79B1">
      <w:pPr>
        <w:shd w:val="clear" w:color="auto" w:fill="FFFFFF"/>
        <w:jc w:val="center"/>
        <w:rPr>
          <w:rFonts w:ascii="Times New Roman" w:eastAsia="Times New Roman" w:hAnsi="Times New Roman" w:cs="Times New Roman"/>
          <w:kern w:val="0"/>
          <w:sz w:val="24"/>
          <w:szCs w:val="24"/>
          <w14:ligatures w14:val="none"/>
        </w:rPr>
      </w:pPr>
      <w:r w:rsidRPr="00100F3F">
        <w:rPr>
          <w:rFonts w:ascii="Arial" w:eastAsia="Times New Roman" w:hAnsi="Arial" w:cs="Arial"/>
          <w:noProof/>
          <w:color w:val="000000"/>
          <w:kern w:val="0"/>
          <w:bdr w:val="none" w:sz="0" w:space="0" w:color="auto" w:frame="1"/>
          <w14:ligatures w14:val="none"/>
        </w:rPr>
        <w:drawing>
          <wp:inline distT="0" distB="0" distL="0" distR="0" wp14:anchorId="5EE5D974" wp14:editId="3BD43A7D">
            <wp:extent cx="1051560" cy="393192"/>
            <wp:effectExtent l="0" t="0" r="0" b="698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1560" cy="393192"/>
                    </a:xfrm>
                    <a:prstGeom prst="rect">
                      <a:avLst/>
                    </a:prstGeom>
                    <a:noFill/>
                    <a:ln>
                      <a:noFill/>
                    </a:ln>
                  </pic:spPr>
                </pic:pic>
              </a:graphicData>
            </a:graphic>
          </wp:inline>
        </w:drawing>
      </w:r>
    </w:p>
    <w:p w14:paraId="3062878D" w14:textId="77777777" w:rsidR="00CE79B1" w:rsidRPr="00100F3F" w:rsidRDefault="00CE79B1" w:rsidP="00CE79B1">
      <w:pPr>
        <w:shd w:val="clear" w:color="auto" w:fill="FFFFFF"/>
        <w:jc w:val="center"/>
        <w:rPr>
          <w:rFonts w:ascii="Georgia" w:eastAsia="Times New Roman" w:hAnsi="Georgia" w:cs="Arial"/>
          <w:color w:val="990033"/>
          <w:kern w:val="0"/>
          <w:sz w:val="20"/>
          <w:szCs w:val="20"/>
          <w14:ligatures w14:val="none"/>
        </w:rPr>
      </w:pPr>
      <w:r w:rsidRPr="00100F3F">
        <w:rPr>
          <w:rFonts w:ascii="Georgia" w:eastAsia="Times New Roman" w:hAnsi="Georgia" w:cs="Arial"/>
          <w:b/>
          <w:bCs/>
          <w:color w:val="990033"/>
          <w:kern w:val="0"/>
          <w:sz w:val="20"/>
          <w:szCs w:val="20"/>
          <w14:ligatures w14:val="none"/>
        </w:rPr>
        <w:t>ATHLETICS</w:t>
      </w:r>
      <w:r w:rsidRPr="00100F3F">
        <w:rPr>
          <w:rFonts w:ascii="Georgia" w:eastAsia="Times New Roman" w:hAnsi="Georgia" w:cs="Arial"/>
          <w:color w:val="990033"/>
          <w:kern w:val="0"/>
          <w:sz w:val="20"/>
          <w:szCs w:val="20"/>
          <w14:ligatures w14:val="none"/>
        </w:rPr>
        <w:t> </w:t>
      </w:r>
    </w:p>
    <w:p w14:paraId="4EF6EEE9" w14:textId="77777777" w:rsidR="00CE79B1" w:rsidRPr="00100F3F" w:rsidRDefault="00CE79B1" w:rsidP="00CE79B1">
      <w:pPr>
        <w:shd w:val="clear" w:color="auto" w:fill="FFFFFF"/>
        <w:jc w:val="center"/>
        <w:rPr>
          <w:rFonts w:ascii="Georgia" w:eastAsia="Times New Roman" w:hAnsi="Georgia" w:cs="Times New Roman"/>
          <w:kern w:val="0"/>
          <w:sz w:val="20"/>
          <w:szCs w:val="20"/>
          <w14:ligatures w14:val="none"/>
        </w:rPr>
      </w:pPr>
      <w:r w:rsidRPr="00100F3F">
        <w:rPr>
          <w:rFonts w:ascii="Georgia" w:eastAsia="Times New Roman" w:hAnsi="Georgia" w:cs="Times New Roman"/>
          <w:b/>
          <w:bCs/>
          <w:color w:val="AC0000"/>
          <w:kern w:val="0"/>
          <w:sz w:val="20"/>
          <w:szCs w:val="20"/>
          <w14:ligatures w14:val="none"/>
        </w:rPr>
        <w:t>WALL HIGH SCHOOL</w:t>
      </w:r>
      <w:r w:rsidRPr="00100F3F">
        <w:rPr>
          <w:rFonts w:ascii="Georgia" w:eastAsia="Times New Roman" w:hAnsi="Georgia" w:cs="Times New Roman"/>
          <w:color w:val="AC0000"/>
          <w:kern w:val="0"/>
          <w:sz w:val="20"/>
          <w:szCs w:val="20"/>
          <w14:ligatures w14:val="none"/>
        </w:rPr>
        <w:t> </w:t>
      </w:r>
    </w:p>
    <w:p w14:paraId="72382D71" w14:textId="77777777" w:rsidR="00CE79B1" w:rsidRPr="00100F3F" w:rsidRDefault="00CE79B1" w:rsidP="00CE79B1">
      <w:pPr>
        <w:shd w:val="clear" w:color="auto" w:fill="FFFFFF"/>
        <w:jc w:val="center"/>
        <w:rPr>
          <w:rFonts w:ascii="Times New Roman" w:eastAsia="Times New Roman" w:hAnsi="Times New Roman" w:cs="Times New Roman"/>
          <w:kern w:val="0"/>
          <w:sz w:val="16"/>
          <w:szCs w:val="16"/>
          <w14:ligatures w14:val="none"/>
        </w:rPr>
      </w:pPr>
      <w:r w:rsidRPr="00100F3F">
        <w:rPr>
          <w:rFonts w:ascii="Georgia" w:eastAsia="Times New Roman" w:hAnsi="Georgia" w:cs="Times New Roman"/>
          <w:b/>
          <w:bCs/>
          <w:color w:val="AC0000"/>
          <w:kern w:val="0"/>
          <w:sz w:val="16"/>
          <w:szCs w:val="16"/>
          <w14:ligatures w14:val="none"/>
        </w:rPr>
        <w:t>Marni Henry, Athletic Director</w:t>
      </w:r>
      <w:r w:rsidRPr="00100F3F">
        <w:rPr>
          <w:rFonts w:ascii="Georgia" w:eastAsia="Times New Roman" w:hAnsi="Georgia" w:cs="Times New Roman"/>
          <w:color w:val="AC0000"/>
          <w:kern w:val="0"/>
          <w:sz w:val="16"/>
          <w:szCs w:val="16"/>
          <w14:ligatures w14:val="none"/>
        </w:rPr>
        <w:t> </w:t>
      </w:r>
    </w:p>
    <w:p w14:paraId="70344F38" w14:textId="3018481D" w:rsidR="00CE79B1" w:rsidRPr="00100F3F" w:rsidRDefault="00CE79B1" w:rsidP="00CE79B1">
      <w:pPr>
        <w:shd w:val="clear" w:color="auto" w:fill="FFFFFF"/>
        <w:jc w:val="center"/>
        <w:rPr>
          <w:rFonts w:ascii="Times New Roman" w:eastAsia="Times New Roman" w:hAnsi="Times New Roman" w:cs="Times New Roman"/>
          <w:kern w:val="0"/>
          <w:sz w:val="16"/>
          <w:szCs w:val="16"/>
          <w14:ligatures w14:val="none"/>
        </w:rPr>
      </w:pPr>
      <w:hyperlink r:id="rId6" w:history="1">
        <w:r w:rsidRPr="00A70D52">
          <w:rPr>
            <w:rStyle w:val="Hyperlink"/>
            <w:rFonts w:ascii="Times New Roman" w:eastAsia="Times New Roman" w:hAnsi="Times New Roman" w:cs="Times New Roman"/>
            <w:kern w:val="0"/>
            <w:sz w:val="16"/>
            <w:szCs w:val="16"/>
            <w14:ligatures w14:val="none"/>
          </w:rPr>
          <w:t>https://www.wallpublicschools.org/Page/2463</w:t>
        </w:r>
      </w:hyperlink>
      <w:r>
        <w:rPr>
          <w:rFonts w:ascii="Times New Roman" w:eastAsia="Times New Roman" w:hAnsi="Times New Roman" w:cs="Times New Roman"/>
          <w:kern w:val="0"/>
          <w:sz w:val="16"/>
          <w:szCs w:val="16"/>
          <w14:ligatures w14:val="none"/>
        </w:rPr>
        <w:t xml:space="preserve"> </w:t>
      </w:r>
    </w:p>
    <w:p w14:paraId="21D00B43" w14:textId="77777777" w:rsidR="00CE79B1" w:rsidRPr="00100F3F" w:rsidRDefault="00CE79B1" w:rsidP="00CE79B1">
      <w:pPr>
        <w:jc w:val="center"/>
        <w:rPr>
          <w:rFonts w:ascii="Arial" w:eastAsia="Arial" w:hAnsi="Arial" w:cs="Arial"/>
          <w:b/>
          <w:kern w:val="0"/>
          <w:sz w:val="16"/>
          <w:szCs w:val="16"/>
          <w14:ligatures w14:val="none"/>
        </w:rPr>
      </w:pPr>
      <w:r w:rsidRPr="00100F3F">
        <w:rPr>
          <w:rFonts w:ascii="Georgia" w:eastAsia="Times New Roman" w:hAnsi="Georgia" w:cs="Times New Roman"/>
          <w:color w:val="AC0000"/>
          <w:kern w:val="0"/>
          <w:sz w:val="16"/>
          <w:szCs w:val="16"/>
          <w14:ligatures w14:val="none"/>
        </w:rPr>
        <w:t>Follow us on Twitter @WallAthletics</w:t>
      </w:r>
    </w:p>
    <w:p w14:paraId="454CBCD1" w14:textId="77777777" w:rsidR="00CE79B1" w:rsidRPr="00100F3F" w:rsidRDefault="00CE79B1" w:rsidP="00CE79B1">
      <w:pPr>
        <w:jc w:val="center"/>
        <w:rPr>
          <w:rFonts w:ascii="Arial" w:eastAsia="Arial" w:hAnsi="Arial" w:cs="Arial"/>
          <w:b/>
          <w:kern w:val="0"/>
          <w:sz w:val="16"/>
          <w:szCs w:val="16"/>
          <w14:ligatures w14:val="none"/>
        </w:rPr>
      </w:pPr>
    </w:p>
    <w:p w14:paraId="5B6A19F8" w14:textId="2BF50E09" w:rsidR="00CE79B1" w:rsidRPr="00CE79B1" w:rsidRDefault="00CE79B1" w:rsidP="00CE79B1">
      <w:pPr>
        <w:jc w:val="center"/>
        <w:rPr>
          <w:rFonts w:ascii="Georgia" w:hAnsi="Georgia"/>
          <w:b/>
          <w:bCs/>
          <w:sz w:val="24"/>
          <w:szCs w:val="24"/>
        </w:rPr>
      </w:pPr>
      <w:r w:rsidRPr="00706555">
        <w:rPr>
          <w:rFonts w:ascii="Georgia" w:hAnsi="Georgia"/>
          <w:b/>
          <w:bCs/>
          <w:sz w:val="24"/>
          <w:szCs w:val="24"/>
        </w:rPr>
        <w:t xml:space="preserve">Wall High School Sports Registration Process for </w:t>
      </w:r>
      <w:r>
        <w:rPr>
          <w:rFonts w:ascii="Georgia" w:hAnsi="Georgia"/>
          <w:b/>
          <w:bCs/>
          <w:sz w:val="24"/>
          <w:szCs w:val="24"/>
        </w:rPr>
        <w:t>Wall High School</w:t>
      </w:r>
    </w:p>
    <w:p w14:paraId="107333AF" w14:textId="77777777" w:rsidR="00CE79B1" w:rsidRPr="00CE79B1" w:rsidRDefault="00CE79B1" w:rsidP="00CE79B1">
      <w:pPr>
        <w:rPr>
          <w:rFonts w:ascii="Georgia" w:hAnsi="Georgia" w:cs="Arial"/>
          <w:b/>
          <w:bCs/>
          <w:kern w:val="0"/>
          <w:sz w:val="20"/>
          <w:szCs w:val="20"/>
        </w:rPr>
      </w:pPr>
      <w:r w:rsidRPr="00CE79B1">
        <w:rPr>
          <w:rFonts w:ascii="Georgia" w:hAnsi="Georgia" w:cs="Arial"/>
          <w:b/>
          <w:bCs/>
          <w:kern w:val="0"/>
          <w:sz w:val="20"/>
          <w:szCs w:val="20"/>
        </w:rPr>
        <w:t>Part A: Online Registration-</w:t>
      </w:r>
      <w:r w:rsidRPr="00CE79B1">
        <w:rPr>
          <w:rFonts w:ascii="Georgia" w:hAnsi="Georgia" w:cs="Arial"/>
          <w:kern w:val="0"/>
          <w:sz w:val="20"/>
          <w:szCs w:val="20"/>
        </w:rPr>
        <w:t>Required for</w:t>
      </w:r>
      <w:r w:rsidRPr="00CE79B1">
        <w:rPr>
          <w:rFonts w:ascii="Georgia" w:hAnsi="Georgia" w:cs="Arial"/>
          <w:b/>
          <w:bCs/>
          <w:kern w:val="0"/>
          <w:sz w:val="20"/>
          <w:szCs w:val="20"/>
        </w:rPr>
        <w:t xml:space="preserve"> ALL</w:t>
      </w:r>
      <w:r w:rsidRPr="00CE79B1">
        <w:rPr>
          <w:rFonts w:ascii="Georgia" w:hAnsi="Georgia" w:cs="Arial"/>
          <w:kern w:val="0"/>
          <w:sz w:val="20"/>
          <w:szCs w:val="20"/>
        </w:rPr>
        <w:t xml:space="preserve"> students every sports season.</w:t>
      </w:r>
    </w:p>
    <w:p w14:paraId="2E928C54" w14:textId="77777777" w:rsidR="00CE79B1" w:rsidRPr="00CE79B1" w:rsidRDefault="00CE79B1" w:rsidP="00CE79B1">
      <w:pPr>
        <w:rPr>
          <w:rFonts w:ascii="Georgia" w:hAnsi="Georgia" w:cs="Arial"/>
          <w:kern w:val="0"/>
          <w:sz w:val="20"/>
          <w:szCs w:val="20"/>
        </w:rPr>
      </w:pPr>
      <w:r w:rsidRPr="00CE79B1">
        <w:rPr>
          <w:rFonts w:ascii="Georgia" w:hAnsi="Georgia" w:cs="Arial"/>
          <w:kern w:val="0"/>
          <w:sz w:val="20"/>
          <w:szCs w:val="20"/>
        </w:rPr>
        <w:t>Athletic Registration must be completed for each student-athlete for each sports season (Fall/Winter/Spring). This registration can only be completed once per student-athlete per season and students may only register for ONE sport per season.</w:t>
      </w:r>
    </w:p>
    <w:p w14:paraId="471E3E7E" w14:textId="77777777" w:rsidR="00CE79B1" w:rsidRPr="00CE79B1" w:rsidRDefault="00CE79B1" w:rsidP="00CE79B1">
      <w:pPr>
        <w:pStyle w:val="ListParagraph"/>
        <w:numPr>
          <w:ilvl w:val="0"/>
          <w:numId w:val="1"/>
        </w:numPr>
        <w:rPr>
          <w:rFonts w:ascii="Georgia" w:hAnsi="Georgia" w:cs="Arial"/>
          <w:kern w:val="0"/>
          <w:sz w:val="20"/>
          <w:szCs w:val="20"/>
        </w:rPr>
      </w:pPr>
      <w:bookmarkStart w:id="0" w:name="_Hlk138760138"/>
      <w:r w:rsidRPr="00CE79B1">
        <w:rPr>
          <w:rFonts w:ascii="Georgia" w:hAnsi="Georgia" w:cs="Arial"/>
          <w:kern w:val="0"/>
          <w:sz w:val="20"/>
          <w:szCs w:val="20"/>
        </w:rPr>
        <w:t xml:space="preserve">Parents/Guardians:  Sign into your Genesis Parent Portal account </w:t>
      </w:r>
      <w:hyperlink r:id="rId7" w:history="1">
        <w:r w:rsidRPr="00CE79B1">
          <w:rPr>
            <w:rStyle w:val="Hyperlink"/>
            <w:rFonts w:ascii="Georgia" w:hAnsi="Georgia" w:cs="Arial"/>
            <w:color w:val="1155CC"/>
            <w:sz w:val="20"/>
            <w:szCs w:val="20"/>
            <w:shd w:val="clear" w:color="auto" w:fill="FFFFFF"/>
          </w:rPr>
          <w:t>Genesis Sports Registration</w:t>
        </w:r>
      </w:hyperlink>
      <w:r w:rsidRPr="00CE79B1">
        <w:rPr>
          <w:rFonts w:ascii="Georgia" w:hAnsi="Georgia" w:cs="Arial"/>
          <w:kern w:val="0"/>
          <w:sz w:val="20"/>
          <w:szCs w:val="20"/>
        </w:rPr>
        <w:t xml:space="preserve"> </w:t>
      </w:r>
    </w:p>
    <w:p w14:paraId="6E5048A7" w14:textId="77777777" w:rsidR="00CE79B1" w:rsidRPr="00CE79B1" w:rsidRDefault="00CE79B1" w:rsidP="00CE79B1">
      <w:pPr>
        <w:pStyle w:val="ListParagraph"/>
        <w:numPr>
          <w:ilvl w:val="0"/>
          <w:numId w:val="1"/>
        </w:numPr>
        <w:rPr>
          <w:rFonts w:ascii="Georgia" w:hAnsi="Georgia" w:cs="Arial"/>
          <w:kern w:val="0"/>
          <w:sz w:val="20"/>
          <w:szCs w:val="20"/>
        </w:rPr>
      </w:pPr>
      <w:r w:rsidRPr="00CE79B1">
        <w:rPr>
          <w:rFonts w:ascii="Georgia" w:hAnsi="Georgia" w:cs="Arial"/>
          <w:kern w:val="0"/>
          <w:sz w:val="20"/>
          <w:szCs w:val="20"/>
        </w:rPr>
        <w:t xml:space="preserve">Select: </w:t>
      </w:r>
      <w:r w:rsidRPr="00CE79B1">
        <w:rPr>
          <w:rFonts w:ascii="Georgia" w:hAnsi="Georgia" w:cs="Arial"/>
          <w:b/>
          <w:bCs/>
          <w:kern w:val="0"/>
          <w:sz w:val="20"/>
          <w:szCs w:val="20"/>
        </w:rPr>
        <w:t>“Forms”</w:t>
      </w:r>
    </w:p>
    <w:p w14:paraId="1900298E" w14:textId="77777777" w:rsidR="00CE79B1" w:rsidRPr="00CE79B1" w:rsidRDefault="00CE79B1" w:rsidP="00CE79B1">
      <w:pPr>
        <w:pStyle w:val="ListParagraph"/>
        <w:numPr>
          <w:ilvl w:val="0"/>
          <w:numId w:val="1"/>
        </w:numPr>
        <w:rPr>
          <w:rFonts w:ascii="Georgia" w:hAnsi="Georgia" w:cs="Arial"/>
          <w:kern w:val="0"/>
          <w:sz w:val="20"/>
          <w:szCs w:val="20"/>
        </w:rPr>
      </w:pPr>
      <w:r w:rsidRPr="00CE79B1">
        <w:rPr>
          <w:rFonts w:ascii="Georgia" w:hAnsi="Georgia" w:cs="Arial"/>
          <w:kern w:val="0"/>
          <w:sz w:val="20"/>
          <w:szCs w:val="20"/>
        </w:rPr>
        <w:t xml:space="preserve">Select the current open season Sports Registration Form </w:t>
      </w:r>
      <w:r w:rsidRPr="00CE79B1">
        <w:rPr>
          <w:rFonts w:ascii="Georgia" w:hAnsi="Georgia" w:cs="Arial"/>
          <w:b/>
          <w:bCs/>
          <w:kern w:val="0"/>
          <w:sz w:val="20"/>
          <w:szCs w:val="20"/>
        </w:rPr>
        <w:t xml:space="preserve">“Fall/Winter/or Spring Sports </w:t>
      </w:r>
      <w:proofErr w:type="gramStart"/>
      <w:r w:rsidRPr="00CE79B1">
        <w:rPr>
          <w:rFonts w:ascii="Georgia" w:hAnsi="Georgia" w:cs="Arial"/>
          <w:b/>
          <w:bCs/>
          <w:kern w:val="0"/>
          <w:sz w:val="20"/>
          <w:szCs w:val="20"/>
        </w:rPr>
        <w:t>Registration”</w:t>
      </w:r>
      <w:proofErr w:type="gramEnd"/>
    </w:p>
    <w:p w14:paraId="3646DBDE" w14:textId="77777777" w:rsidR="00CE79B1" w:rsidRPr="00CE79B1" w:rsidRDefault="00CE79B1" w:rsidP="00CE79B1">
      <w:pPr>
        <w:rPr>
          <w:rFonts w:ascii="Georgia" w:hAnsi="Georgia" w:cs="Arial"/>
          <w:kern w:val="0"/>
          <w:sz w:val="20"/>
          <w:szCs w:val="20"/>
        </w:rPr>
      </w:pPr>
      <w:r w:rsidRPr="00CE79B1">
        <w:rPr>
          <w:rFonts w:ascii="Georgia" w:hAnsi="Georgia" w:cs="Arial"/>
          <w:kern w:val="0"/>
          <w:sz w:val="20"/>
          <w:szCs w:val="20"/>
        </w:rPr>
        <w:t>Complete and submit this form in Genesis.</w:t>
      </w:r>
    </w:p>
    <w:bookmarkEnd w:id="0"/>
    <w:p w14:paraId="576D9EBA" w14:textId="77777777" w:rsidR="00CE79B1" w:rsidRPr="00CE79B1" w:rsidRDefault="00CE79B1" w:rsidP="00CE79B1">
      <w:pPr>
        <w:shd w:val="clear" w:color="auto" w:fill="FFFF00"/>
        <w:jc w:val="center"/>
        <w:rPr>
          <w:rFonts w:ascii="Georgia" w:hAnsi="Georgia" w:cs="Arial"/>
          <w:b/>
          <w:bCs/>
          <w:kern w:val="0"/>
          <w:sz w:val="20"/>
          <w:szCs w:val="20"/>
        </w:rPr>
      </w:pPr>
      <w:r w:rsidRPr="00CE79B1">
        <w:rPr>
          <w:rFonts w:ascii="Georgia" w:eastAsia="Times New Roman" w:hAnsi="Georgia" w:cs="Open Sans"/>
          <w:b/>
          <w:bCs/>
          <w:i/>
          <w:iCs/>
          <w:color w:val="333333"/>
          <w:kern w:val="0"/>
          <w:sz w:val="20"/>
          <w:szCs w:val="20"/>
          <w14:ligatures w14:val="none"/>
        </w:rPr>
        <w:t>*If you have a student who attends one of the MCVSD Academies and lives in the Wall HS sending district:</w:t>
      </w:r>
    </w:p>
    <w:p w14:paraId="236F1F90" w14:textId="77777777" w:rsidR="00CE79B1" w:rsidRPr="00CE79B1" w:rsidRDefault="00CE79B1" w:rsidP="00CE79B1">
      <w:pPr>
        <w:rPr>
          <w:rFonts w:ascii="Georgia" w:hAnsi="Georgia" w:cs="Arial"/>
          <w:i/>
          <w:iCs/>
          <w:kern w:val="0"/>
          <w:sz w:val="20"/>
          <w:szCs w:val="20"/>
        </w:rPr>
      </w:pPr>
      <w:r w:rsidRPr="00CE79B1">
        <w:rPr>
          <w:rFonts w:ascii="Georgia" w:hAnsi="Georgia" w:cs="Arial"/>
          <w:kern w:val="0"/>
          <w:sz w:val="20"/>
          <w:szCs w:val="20"/>
        </w:rPr>
        <w:t xml:space="preserve">1. Parents/Guardians:  Sign into your Genesis Parent Portal account </w:t>
      </w:r>
      <w:hyperlink r:id="rId8" w:history="1">
        <w:r w:rsidRPr="00CE79B1">
          <w:rPr>
            <w:rStyle w:val="Hyperlink"/>
            <w:rFonts w:ascii="Georgia" w:hAnsi="Georgia" w:cs="Arial"/>
            <w:color w:val="1155CC"/>
            <w:sz w:val="20"/>
            <w:szCs w:val="20"/>
            <w:shd w:val="clear" w:color="auto" w:fill="FFFFFF"/>
          </w:rPr>
          <w:t>Genesis Sports Registration</w:t>
        </w:r>
      </w:hyperlink>
      <w:r w:rsidRPr="00CE79B1">
        <w:rPr>
          <w:rFonts w:ascii="Georgia" w:hAnsi="Georgia" w:cs="Arial"/>
          <w:kern w:val="0"/>
          <w:sz w:val="20"/>
          <w:szCs w:val="20"/>
        </w:rPr>
        <w:t xml:space="preserve"> </w:t>
      </w:r>
      <w:r w:rsidRPr="00CE79B1">
        <w:rPr>
          <w:rFonts w:ascii="Georgia" w:hAnsi="Georgia" w:cs="Arial"/>
          <w:i/>
          <w:iCs/>
          <w:kern w:val="0"/>
          <w:sz w:val="20"/>
          <w:szCs w:val="20"/>
        </w:rPr>
        <w:t>(User Name is the email given when you registered your child)</w:t>
      </w:r>
    </w:p>
    <w:p w14:paraId="791A908E" w14:textId="77777777" w:rsidR="00CE79B1" w:rsidRDefault="00CE79B1" w:rsidP="00CE79B1">
      <w:pPr>
        <w:jc w:val="center"/>
        <w:rPr>
          <w:rFonts w:ascii="Georgia" w:hAnsi="Georgia" w:cs="Arial"/>
          <w:kern w:val="0"/>
        </w:rPr>
      </w:pPr>
      <w:r>
        <w:rPr>
          <w:rFonts w:ascii="Georgia" w:hAnsi="Georgia" w:cs="Arial"/>
          <w:noProof/>
          <w:kern w:val="0"/>
        </w:rPr>
        <w:drawing>
          <wp:inline distT="0" distB="0" distL="0" distR="0" wp14:anchorId="0DFAEF15" wp14:editId="3CFC72FD">
            <wp:extent cx="4114800" cy="2624328"/>
            <wp:effectExtent l="0" t="0" r="0" b="5080"/>
            <wp:docPr id="79878611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86110" name="Picture 1" descr="A screenshot of a compu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2624328"/>
                    </a:xfrm>
                    <a:prstGeom prst="rect">
                      <a:avLst/>
                    </a:prstGeom>
                    <a:noFill/>
                    <a:ln>
                      <a:noFill/>
                    </a:ln>
                  </pic:spPr>
                </pic:pic>
              </a:graphicData>
            </a:graphic>
          </wp:inline>
        </w:drawing>
      </w:r>
    </w:p>
    <w:p w14:paraId="0B288F1A" w14:textId="77777777" w:rsidR="00CE79B1" w:rsidRPr="00CE79B1" w:rsidRDefault="00CE79B1" w:rsidP="00CE79B1">
      <w:pPr>
        <w:rPr>
          <w:rFonts w:ascii="Georgia" w:hAnsi="Georgia" w:cs="Arial"/>
          <w:kern w:val="0"/>
          <w:sz w:val="20"/>
          <w:szCs w:val="20"/>
        </w:rPr>
      </w:pPr>
      <w:r w:rsidRPr="00CE79B1">
        <w:rPr>
          <w:rFonts w:ascii="Georgia" w:hAnsi="Georgia" w:cs="Arial"/>
          <w:kern w:val="0"/>
          <w:sz w:val="20"/>
          <w:szCs w:val="20"/>
        </w:rPr>
        <w:t xml:space="preserve">2. Select: </w:t>
      </w:r>
      <w:r w:rsidRPr="00CE79B1">
        <w:rPr>
          <w:rFonts w:ascii="Georgia" w:hAnsi="Georgia" w:cs="Arial"/>
          <w:b/>
          <w:bCs/>
          <w:kern w:val="0"/>
          <w:sz w:val="20"/>
          <w:szCs w:val="20"/>
        </w:rPr>
        <w:t>“</w:t>
      </w:r>
      <w:proofErr w:type="gramStart"/>
      <w:r w:rsidRPr="00CE79B1">
        <w:rPr>
          <w:rFonts w:ascii="Georgia" w:hAnsi="Georgia" w:cs="Arial"/>
          <w:b/>
          <w:bCs/>
          <w:kern w:val="0"/>
          <w:sz w:val="20"/>
          <w:szCs w:val="20"/>
        </w:rPr>
        <w:t>Forms</w:t>
      </w:r>
      <w:proofErr w:type="gramEnd"/>
      <w:r w:rsidRPr="00CE79B1">
        <w:rPr>
          <w:rFonts w:ascii="Georgia" w:hAnsi="Georgia" w:cs="Arial"/>
          <w:b/>
          <w:bCs/>
          <w:kern w:val="0"/>
          <w:sz w:val="20"/>
          <w:szCs w:val="20"/>
        </w:rPr>
        <w:t>”</w:t>
      </w:r>
    </w:p>
    <w:p w14:paraId="2E068122" w14:textId="77777777" w:rsidR="00CE79B1" w:rsidRPr="00CE79B1" w:rsidRDefault="00CE79B1" w:rsidP="00CE79B1">
      <w:pPr>
        <w:rPr>
          <w:rFonts w:ascii="Georgia" w:hAnsi="Georgia" w:cs="Arial"/>
          <w:kern w:val="0"/>
          <w:sz w:val="20"/>
          <w:szCs w:val="20"/>
        </w:rPr>
      </w:pPr>
      <w:r w:rsidRPr="00CE79B1">
        <w:rPr>
          <w:rFonts w:ascii="Georgia" w:hAnsi="Georgia" w:cs="Arial"/>
          <w:kern w:val="0"/>
          <w:sz w:val="20"/>
          <w:szCs w:val="20"/>
        </w:rPr>
        <w:t xml:space="preserve">3. Select the current open season Sports Registration Form </w:t>
      </w:r>
      <w:r w:rsidRPr="00CE79B1">
        <w:rPr>
          <w:rFonts w:ascii="Georgia" w:hAnsi="Georgia" w:cs="Arial"/>
          <w:b/>
          <w:bCs/>
          <w:kern w:val="0"/>
          <w:sz w:val="20"/>
          <w:szCs w:val="20"/>
        </w:rPr>
        <w:t>“Fall/Winter/ or Spring Sports Registration (Out of District Students)”</w:t>
      </w:r>
    </w:p>
    <w:p w14:paraId="4A94C107" w14:textId="77777777" w:rsidR="00CE79B1" w:rsidRPr="00CE79B1" w:rsidRDefault="00CE79B1" w:rsidP="00CE79B1">
      <w:pPr>
        <w:rPr>
          <w:rFonts w:ascii="Georgia" w:hAnsi="Georgia" w:cs="Arial"/>
          <w:kern w:val="0"/>
          <w:sz w:val="20"/>
          <w:szCs w:val="20"/>
        </w:rPr>
      </w:pPr>
      <w:r w:rsidRPr="00CE79B1">
        <w:rPr>
          <w:rFonts w:ascii="Georgia" w:hAnsi="Georgia" w:cs="Arial"/>
          <w:kern w:val="0"/>
          <w:sz w:val="20"/>
          <w:szCs w:val="20"/>
        </w:rPr>
        <w:t>Complete and submit this form in Genesis.</w:t>
      </w:r>
    </w:p>
    <w:p w14:paraId="47BE14EA" w14:textId="77777777" w:rsidR="00CE79B1" w:rsidRPr="00100F3F" w:rsidRDefault="00CE79B1" w:rsidP="00CE79B1">
      <w:pPr>
        <w:rPr>
          <w:rFonts w:ascii="Georgia" w:hAnsi="Georgia" w:cs="Arial"/>
          <w:kern w:val="0"/>
        </w:rPr>
      </w:pPr>
    </w:p>
    <w:p w14:paraId="62353A02" w14:textId="77777777" w:rsidR="00CE79B1" w:rsidRPr="00CE79B1" w:rsidRDefault="00CE79B1" w:rsidP="00CE79B1">
      <w:pPr>
        <w:rPr>
          <w:rFonts w:ascii="Georgia" w:hAnsi="Georgia" w:cs="Arial"/>
          <w:kern w:val="0"/>
          <w:sz w:val="20"/>
          <w:szCs w:val="20"/>
        </w:rPr>
      </w:pPr>
      <w:r w:rsidRPr="00CE79B1">
        <w:rPr>
          <w:rFonts w:ascii="Georgia" w:hAnsi="Georgia" w:cs="Arial"/>
          <w:b/>
          <w:bCs/>
          <w:kern w:val="0"/>
          <w:sz w:val="20"/>
          <w:szCs w:val="20"/>
        </w:rPr>
        <w:t xml:space="preserve">Part B: Medical Forms (physical)- </w:t>
      </w:r>
      <w:r w:rsidRPr="00CE79B1">
        <w:rPr>
          <w:rFonts w:ascii="Georgia" w:hAnsi="Georgia" w:cs="Arial"/>
          <w:kern w:val="0"/>
          <w:sz w:val="20"/>
          <w:szCs w:val="20"/>
        </w:rPr>
        <w:t>Only required for students that do not have a valid sport physical.</w:t>
      </w:r>
    </w:p>
    <w:p w14:paraId="2EFF593C" w14:textId="77777777" w:rsidR="00CE79B1" w:rsidRPr="00CE79B1" w:rsidRDefault="00CE79B1" w:rsidP="00CE79B1">
      <w:pPr>
        <w:pStyle w:val="NormalWeb"/>
        <w:shd w:val="clear" w:color="auto" w:fill="FFFFFF"/>
        <w:spacing w:before="0" w:beforeAutospacing="0" w:after="0" w:afterAutospacing="0"/>
        <w:rPr>
          <w:rFonts w:ascii="Georgia" w:hAnsi="Georgia" w:cs="Arial"/>
          <w:sz w:val="20"/>
          <w:szCs w:val="20"/>
        </w:rPr>
      </w:pPr>
      <w:r w:rsidRPr="00CE79B1">
        <w:rPr>
          <w:rFonts w:ascii="Georgia" w:hAnsi="Georgia" w:cs="Arial"/>
          <w:color w:val="000000"/>
          <w:sz w:val="20"/>
          <w:szCs w:val="20"/>
        </w:rPr>
        <w:t>Your child’s sports physical must be valid on the start date to begin practices/tryouts. Per NJ state law, all </w:t>
      </w:r>
      <w:r w:rsidRPr="00CE79B1">
        <w:rPr>
          <w:rStyle w:val="Strong"/>
          <w:rFonts w:ascii="Georgia" w:eastAsiaTheme="majorEastAsia" w:hAnsi="Georgia" w:cs="Arial"/>
          <w:color w:val="000000"/>
          <w:sz w:val="20"/>
          <w:szCs w:val="20"/>
        </w:rPr>
        <w:t>sports physicals</w:t>
      </w:r>
      <w:r w:rsidRPr="00CE79B1">
        <w:rPr>
          <w:rFonts w:ascii="Georgia" w:hAnsi="Georgia" w:cs="Arial"/>
          <w:color w:val="000000"/>
          <w:sz w:val="20"/>
          <w:szCs w:val="20"/>
        </w:rPr>
        <w:t> must be reviewed and approved by the </w:t>
      </w:r>
      <w:r w:rsidRPr="00CE79B1">
        <w:rPr>
          <w:rStyle w:val="Strong"/>
          <w:rFonts w:ascii="Georgia" w:eastAsiaTheme="majorEastAsia" w:hAnsi="Georgia" w:cs="Arial"/>
          <w:color w:val="000000"/>
          <w:sz w:val="20"/>
          <w:szCs w:val="20"/>
        </w:rPr>
        <w:t>school</w:t>
      </w:r>
      <w:r w:rsidRPr="00CE79B1">
        <w:rPr>
          <w:rFonts w:ascii="Georgia" w:hAnsi="Georgia" w:cs="Arial"/>
          <w:color w:val="000000"/>
          <w:sz w:val="20"/>
          <w:szCs w:val="20"/>
        </w:rPr>
        <w:t> </w:t>
      </w:r>
      <w:r w:rsidRPr="00CE79B1">
        <w:rPr>
          <w:rStyle w:val="Strong"/>
          <w:rFonts w:ascii="Georgia" w:eastAsiaTheme="majorEastAsia" w:hAnsi="Georgia" w:cs="Arial"/>
          <w:color w:val="000000"/>
          <w:sz w:val="20"/>
          <w:szCs w:val="20"/>
        </w:rPr>
        <w:t>physician</w:t>
      </w:r>
      <w:r w:rsidRPr="00CE79B1">
        <w:rPr>
          <w:rFonts w:ascii="Georgia" w:hAnsi="Georgia" w:cs="Arial"/>
          <w:color w:val="000000"/>
          <w:sz w:val="20"/>
          <w:szCs w:val="20"/>
        </w:rPr>
        <w:t xml:space="preserve"> prior to the first day of tryouts or practice.  Please allow adequate time (at least two weeks) for this process, and keep in mind that additional clearance may be requested by the school physician on a </w:t>
      </w:r>
      <w:proofErr w:type="gramStart"/>
      <w:r w:rsidRPr="00CE79B1">
        <w:rPr>
          <w:rFonts w:ascii="Georgia" w:hAnsi="Georgia" w:cs="Arial"/>
          <w:color w:val="000000"/>
          <w:sz w:val="20"/>
          <w:szCs w:val="20"/>
        </w:rPr>
        <w:t>case by case</w:t>
      </w:r>
      <w:proofErr w:type="gramEnd"/>
      <w:r w:rsidRPr="00CE79B1">
        <w:rPr>
          <w:rFonts w:ascii="Georgia" w:hAnsi="Georgia" w:cs="Arial"/>
          <w:color w:val="000000"/>
          <w:sz w:val="20"/>
          <w:szCs w:val="20"/>
        </w:rPr>
        <w:t xml:space="preserve"> basis. Sports physicals are valid if they </w:t>
      </w:r>
      <w:proofErr w:type="gramStart"/>
      <w:r w:rsidRPr="00CE79B1">
        <w:rPr>
          <w:rFonts w:ascii="Georgia" w:hAnsi="Georgia" w:cs="Arial"/>
          <w:color w:val="000000"/>
          <w:sz w:val="20"/>
          <w:szCs w:val="20"/>
        </w:rPr>
        <w:t>were</w:t>
      </w:r>
      <w:proofErr w:type="gramEnd"/>
      <w:r w:rsidRPr="00CE79B1">
        <w:rPr>
          <w:rFonts w:ascii="Georgia" w:hAnsi="Georgia" w:cs="Arial"/>
          <w:color w:val="000000"/>
          <w:sz w:val="20"/>
          <w:szCs w:val="20"/>
        </w:rPr>
        <w:t xml:space="preserve"> conducted within 365 days of the first official practice/tryout.  </w:t>
      </w:r>
      <w:r w:rsidRPr="00CE79B1">
        <w:rPr>
          <w:rFonts w:ascii="Georgia" w:hAnsi="Georgia" w:cs="Arial"/>
          <w:sz w:val="20"/>
          <w:szCs w:val="20"/>
        </w:rPr>
        <w:t xml:space="preserve"> </w:t>
      </w:r>
    </w:p>
    <w:p w14:paraId="150F2BF7" w14:textId="77777777" w:rsidR="00CE79B1" w:rsidRPr="00CE79B1" w:rsidRDefault="00CE79B1" w:rsidP="00CE79B1">
      <w:pPr>
        <w:pStyle w:val="NormalWeb"/>
        <w:shd w:val="clear" w:color="auto" w:fill="FFFFFF"/>
        <w:spacing w:before="0" w:beforeAutospacing="0" w:after="0" w:afterAutospacing="0"/>
        <w:rPr>
          <w:rFonts w:ascii="Georgia" w:hAnsi="Georgia" w:cs="Arial"/>
          <w:sz w:val="20"/>
          <w:szCs w:val="20"/>
        </w:rPr>
      </w:pPr>
      <w:r w:rsidRPr="00CE79B1">
        <w:rPr>
          <w:rFonts w:ascii="Georgia" w:hAnsi="Georgia" w:cs="Arial"/>
          <w:b/>
          <w:bCs/>
          <w:sz w:val="20"/>
          <w:szCs w:val="20"/>
        </w:rPr>
        <w:t>If your child does not have a valid sport physical</w:t>
      </w:r>
      <w:r w:rsidRPr="00CE79B1">
        <w:rPr>
          <w:rFonts w:ascii="Georgia" w:hAnsi="Georgia" w:cs="Arial"/>
          <w:sz w:val="20"/>
          <w:szCs w:val="20"/>
        </w:rPr>
        <w:t xml:space="preserve">: Download, complete, and submit the Pre-Participation Physical Evaluation forms directly to the school nurse’s office. </w:t>
      </w:r>
      <w:r w:rsidRPr="00CE79B1">
        <w:rPr>
          <w:rFonts w:ascii="Georgia" w:hAnsi="Georgia" w:cs="Arial"/>
          <w:i/>
          <w:iCs/>
          <w:sz w:val="20"/>
          <w:szCs w:val="20"/>
        </w:rPr>
        <w:t>link here:</w:t>
      </w:r>
      <w:r w:rsidRPr="00CE79B1">
        <w:rPr>
          <w:rFonts w:ascii="Georgia" w:hAnsi="Georgia" w:cs="Arial"/>
          <w:sz w:val="20"/>
          <w:szCs w:val="20"/>
        </w:rPr>
        <w:t xml:space="preserve"> </w:t>
      </w:r>
      <w:hyperlink r:id="rId10" w:tgtFrame="_blank" w:history="1">
        <w:r w:rsidRPr="00CE79B1">
          <w:rPr>
            <w:rStyle w:val="Hyperlink"/>
            <w:rFonts w:ascii="Georgia" w:eastAsiaTheme="majorEastAsia" w:hAnsi="Georgia" w:cs="Arial"/>
            <w:color w:val="024591"/>
            <w:sz w:val="20"/>
            <w:szCs w:val="20"/>
            <w:shd w:val="clear" w:color="auto" w:fill="FFFFFF"/>
          </w:rPr>
          <w:t>Pre-Participation Physical Evaluation Form</w:t>
        </w:r>
      </w:hyperlink>
    </w:p>
    <w:p w14:paraId="02165C0E" w14:textId="77777777" w:rsidR="00CE79B1" w:rsidRPr="00CE79B1" w:rsidRDefault="00CE79B1" w:rsidP="00CE79B1">
      <w:pPr>
        <w:pStyle w:val="NormalWeb"/>
        <w:shd w:val="clear" w:color="auto" w:fill="FFFFFF"/>
        <w:spacing w:before="0" w:beforeAutospacing="0" w:after="0" w:afterAutospacing="0"/>
        <w:jc w:val="center"/>
        <w:rPr>
          <w:rFonts w:ascii="Georgia" w:hAnsi="Georgia" w:cs="Arial"/>
          <w:color w:val="000000"/>
          <w:sz w:val="20"/>
          <w:szCs w:val="20"/>
        </w:rPr>
      </w:pPr>
      <w:r w:rsidRPr="00CE79B1">
        <w:rPr>
          <w:rFonts w:ascii="Georgia" w:hAnsi="Georgia" w:cs="Arial"/>
          <w:color w:val="000000"/>
          <w:sz w:val="20"/>
          <w:szCs w:val="20"/>
        </w:rPr>
        <w:t>*You must also complete the online sports registration forms (Part A) in the Genesis Parent Portal</w:t>
      </w:r>
    </w:p>
    <w:p w14:paraId="109EF3D2" w14:textId="77777777" w:rsidR="00CE79B1" w:rsidRDefault="00CE79B1" w:rsidP="00CE79B1">
      <w:pPr>
        <w:jc w:val="center"/>
        <w:rPr>
          <w:rFonts w:ascii="Georgia" w:hAnsi="Georgia" w:cs="Arial"/>
          <w:color w:val="B22222"/>
          <w:kern w:val="0"/>
          <w:sz w:val="20"/>
          <w:szCs w:val="20"/>
        </w:rPr>
      </w:pPr>
    </w:p>
    <w:p w14:paraId="2ED636D7" w14:textId="6A5316CF" w:rsidR="00CE79B1" w:rsidRPr="00CE79B1" w:rsidRDefault="00CE79B1" w:rsidP="00CE79B1">
      <w:pPr>
        <w:jc w:val="center"/>
        <w:rPr>
          <w:rFonts w:ascii="Georgia" w:hAnsi="Georgia" w:cs="Arial"/>
          <w:kern w:val="0"/>
          <w:sz w:val="20"/>
          <w:szCs w:val="20"/>
        </w:rPr>
      </w:pPr>
      <w:r w:rsidRPr="00CE79B1">
        <w:rPr>
          <w:rFonts w:ascii="Georgia" w:hAnsi="Georgia" w:cs="Arial"/>
          <w:color w:val="B22222"/>
          <w:kern w:val="0"/>
          <w:sz w:val="20"/>
          <w:szCs w:val="20"/>
        </w:rPr>
        <w:t>All medical paperwork must be handed in, in its original form.  Paperwork sent by email or fax will not be accepted by the nurse's office.</w:t>
      </w:r>
    </w:p>
    <w:p w14:paraId="6B02A0F5" w14:textId="77777777" w:rsidR="00CE79B1" w:rsidRPr="00CE79B1" w:rsidRDefault="00CE79B1" w:rsidP="00CE79B1">
      <w:pPr>
        <w:pStyle w:val="NormalWeb"/>
        <w:shd w:val="clear" w:color="auto" w:fill="FFFFFF"/>
        <w:spacing w:before="0" w:beforeAutospacing="0" w:after="0" w:afterAutospacing="0"/>
        <w:jc w:val="center"/>
        <w:rPr>
          <w:rFonts w:ascii="Georgia" w:hAnsi="Georgia" w:cs="Arial"/>
          <w:color w:val="000000"/>
          <w:sz w:val="20"/>
          <w:szCs w:val="20"/>
        </w:rPr>
      </w:pPr>
      <w:r w:rsidRPr="00CE79B1">
        <w:rPr>
          <w:rFonts w:ascii="Georgia" w:hAnsi="Georgia" w:cs="Arial"/>
          <w:color w:val="000000"/>
          <w:sz w:val="20"/>
          <w:szCs w:val="20"/>
        </w:rPr>
        <w:t>For more information please contact:</w:t>
      </w:r>
      <w:r w:rsidRPr="00CE79B1">
        <w:rPr>
          <w:rFonts w:ascii="Georgia" w:hAnsi="Georgia" w:cs="Arial"/>
          <w:color w:val="000000"/>
          <w:sz w:val="20"/>
          <w:szCs w:val="20"/>
        </w:rPr>
        <w:br/>
        <w:t xml:space="preserve">Amanda </w:t>
      </w:r>
      <w:proofErr w:type="spellStart"/>
      <w:r w:rsidRPr="00CE79B1">
        <w:rPr>
          <w:rFonts w:ascii="Georgia" w:hAnsi="Georgia" w:cs="Arial"/>
          <w:color w:val="000000"/>
          <w:sz w:val="20"/>
          <w:szCs w:val="20"/>
        </w:rPr>
        <w:t>Marshcalk</w:t>
      </w:r>
      <w:proofErr w:type="spellEnd"/>
      <w:r w:rsidRPr="00CE79B1">
        <w:rPr>
          <w:rFonts w:ascii="Georgia" w:hAnsi="Georgia" w:cs="Arial"/>
          <w:color w:val="000000"/>
          <w:sz w:val="20"/>
          <w:szCs w:val="20"/>
        </w:rPr>
        <w:br/>
      </w:r>
      <w:hyperlink r:id="rId11" w:history="1">
        <w:r w:rsidRPr="00CE79B1">
          <w:rPr>
            <w:rStyle w:val="Hyperlink"/>
            <w:rFonts w:ascii="Georgia" w:eastAsiaTheme="majorEastAsia" w:hAnsi="Georgia" w:cs="Arial"/>
            <w:color w:val="024591"/>
            <w:sz w:val="20"/>
            <w:szCs w:val="20"/>
          </w:rPr>
          <w:t>amarschalk@wallpublicschools.org</w:t>
        </w:r>
      </w:hyperlink>
      <w:r w:rsidRPr="00CE79B1">
        <w:rPr>
          <w:rFonts w:ascii="Georgia" w:hAnsi="Georgia" w:cs="Arial"/>
          <w:color w:val="000000"/>
          <w:sz w:val="20"/>
          <w:szCs w:val="20"/>
        </w:rPr>
        <w:br/>
        <w:t>Wall High School Nurse</w:t>
      </w:r>
      <w:r w:rsidRPr="00CE79B1">
        <w:rPr>
          <w:rFonts w:ascii="Georgia" w:hAnsi="Georgia" w:cs="Arial"/>
          <w:color w:val="000000"/>
          <w:sz w:val="20"/>
          <w:szCs w:val="20"/>
        </w:rPr>
        <w:br/>
        <w:t>Phone: 732.556.2070</w:t>
      </w:r>
    </w:p>
    <w:p w14:paraId="19C0FCA3" w14:textId="77777777" w:rsidR="00864BAF" w:rsidRDefault="00864BAF" w:rsidP="00CE79B1"/>
    <w:sectPr w:rsidR="00864BAF" w:rsidSect="003E3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E3EBB"/>
    <w:multiLevelType w:val="hybridMultilevel"/>
    <w:tmpl w:val="89F8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2433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B1"/>
    <w:rsid w:val="002A7E20"/>
    <w:rsid w:val="002B15B4"/>
    <w:rsid w:val="003E34DE"/>
    <w:rsid w:val="00864BAF"/>
    <w:rsid w:val="00CE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2F08"/>
  <w15:chartTrackingRefBased/>
  <w15:docId w15:val="{E6F1F193-86B5-4B31-8751-405EDB07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9B1"/>
    <w:pPr>
      <w:spacing w:after="0" w:line="240" w:lineRule="auto"/>
    </w:pPr>
  </w:style>
  <w:style w:type="paragraph" w:styleId="Heading1">
    <w:name w:val="heading 1"/>
    <w:basedOn w:val="Normal"/>
    <w:next w:val="Normal"/>
    <w:link w:val="Heading1Char"/>
    <w:uiPriority w:val="9"/>
    <w:qFormat/>
    <w:rsid w:val="00CE79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79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79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79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79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79B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79B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79B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79B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9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79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79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79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79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79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79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79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79B1"/>
    <w:rPr>
      <w:rFonts w:eastAsiaTheme="majorEastAsia" w:cstheme="majorBidi"/>
      <w:color w:val="272727" w:themeColor="text1" w:themeTint="D8"/>
    </w:rPr>
  </w:style>
  <w:style w:type="paragraph" w:styleId="Title">
    <w:name w:val="Title"/>
    <w:basedOn w:val="Normal"/>
    <w:next w:val="Normal"/>
    <w:link w:val="TitleChar"/>
    <w:uiPriority w:val="10"/>
    <w:qFormat/>
    <w:rsid w:val="00CE79B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9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79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79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79B1"/>
    <w:pPr>
      <w:spacing w:before="160"/>
      <w:jc w:val="center"/>
    </w:pPr>
    <w:rPr>
      <w:i/>
      <w:iCs/>
      <w:color w:val="404040" w:themeColor="text1" w:themeTint="BF"/>
    </w:rPr>
  </w:style>
  <w:style w:type="character" w:customStyle="1" w:styleId="QuoteChar">
    <w:name w:val="Quote Char"/>
    <w:basedOn w:val="DefaultParagraphFont"/>
    <w:link w:val="Quote"/>
    <w:uiPriority w:val="29"/>
    <w:rsid w:val="00CE79B1"/>
    <w:rPr>
      <w:i/>
      <w:iCs/>
      <w:color w:val="404040" w:themeColor="text1" w:themeTint="BF"/>
    </w:rPr>
  </w:style>
  <w:style w:type="paragraph" w:styleId="ListParagraph">
    <w:name w:val="List Paragraph"/>
    <w:basedOn w:val="Normal"/>
    <w:uiPriority w:val="34"/>
    <w:qFormat/>
    <w:rsid w:val="00CE79B1"/>
    <w:pPr>
      <w:ind w:left="720"/>
      <w:contextualSpacing/>
    </w:pPr>
  </w:style>
  <w:style w:type="character" w:styleId="IntenseEmphasis">
    <w:name w:val="Intense Emphasis"/>
    <w:basedOn w:val="DefaultParagraphFont"/>
    <w:uiPriority w:val="21"/>
    <w:qFormat/>
    <w:rsid w:val="00CE79B1"/>
    <w:rPr>
      <w:i/>
      <w:iCs/>
      <w:color w:val="0F4761" w:themeColor="accent1" w:themeShade="BF"/>
    </w:rPr>
  </w:style>
  <w:style w:type="paragraph" w:styleId="IntenseQuote">
    <w:name w:val="Intense Quote"/>
    <w:basedOn w:val="Normal"/>
    <w:next w:val="Normal"/>
    <w:link w:val="IntenseQuoteChar"/>
    <w:uiPriority w:val="30"/>
    <w:qFormat/>
    <w:rsid w:val="00CE79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79B1"/>
    <w:rPr>
      <w:i/>
      <w:iCs/>
      <w:color w:val="0F4761" w:themeColor="accent1" w:themeShade="BF"/>
    </w:rPr>
  </w:style>
  <w:style w:type="character" w:styleId="IntenseReference">
    <w:name w:val="Intense Reference"/>
    <w:basedOn w:val="DefaultParagraphFont"/>
    <w:uiPriority w:val="32"/>
    <w:qFormat/>
    <w:rsid w:val="00CE79B1"/>
    <w:rPr>
      <w:b/>
      <w:bCs/>
      <w:smallCaps/>
      <w:color w:val="0F4761" w:themeColor="accent1" w:themeShade="BF"/>
      <w:spacing w:val="5"/>
    </w:rPr>
  </w:style>
  <w:style w:type="character" w:styleId="Hyperlink">
    <w:name w:val="Hyperlink"/>
    <w:basedOn w:val="DefaultParagraphFont"/>
    <w:uiPriority w:val="99"/>
    <w:unhideWhenUsed/>
    <w:rsid w:val="00CE79B1"/>
    <w:rPr>
      <w:color w:val="0000FF"/>
      <w:u w:val="single"/>
    </w:rPr>
  </w:style>
  <w:style w:type="paragraph" w:styleId="NormalWeb">
    <w:name w:val="Normal (Web)"/>
    <w:basedOn w:val="Normal"/>
    <w:uiPriority w:val="99"/>
    <w:unhideWhenUsed/>
    <w:rsid w:val="00CE79B1"/>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E79B1"/>
    <w:rPr>
      <w:b/>
      <w:bCs/>
    </w:rPr>
  </w:style>
  <w:style w:type="character" w:styleId="UnresolvedMention">
    <w:name w:val="Unresolved Mention"/>
    <w:basedOn w:val="DefaultParagraphFont"/>
    <w:uiPriority w:val="99"/>
    <w:semiHidden/>
    <w:unhideWhenUsed/>
    <w:rsid w:val="00CE7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s.wallpublicschools.org/genesis/sis/view?gohome=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rents.wallpublicschools.org/genesis/sis/view?gohome=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lpublicschools.org/Page/2463" TargetMode="External"/><Relationship Id="rId11" Type="http://schemas.openxmlformats.org/officeDocument/2006/relationships/hyperlink" Target="mailto:amarschalk@wallpublicschools.org" TargetMode="External"/><Relationship Id="rId5" Type="http://schemas.openxmlformats.org/officeDocument/2006/relationships/image" Target="media/image1.jpeg"/><Relationship Id="rId10" Type="http://schemas.openxmlformats.org/officeDocument/2006/relationships/hyperlink" Target="https://nj50010904.schoolwires.net/cms/lib/NJ50010904/Centricity/Domain/166/athleticphysicalsform.pd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Henry-parks</dc:creator>
  <cp:keywords/>
  <dc:description/>
  <cp:lastModifiedBy>Marni Henry-parks</cp:lastModifiedBy>
  <cp:revision>1</cp:revision>
  <dcterms:created xsi:type="dcterms:W3CDTF">2024-03-21T17:49:00Z</dcterms:created>
  <dcterms:modified xsi:type="dcterms:W3CDTF">2024-03-21T17:53:00Z</dcterms:modified>
</cp:coreProperties>
</file>